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7C777C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7C777C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C777C" w:rsidRDefault="004612AC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3800475"/>
                        <wp:effectExtent l="1905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800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777C" w:rsidTr="00317363">
              <w:trPr>
                <w:trHeight w:hRule="exact" w:val="6561"/>
              </w:trPr>
              <w:tc>
                <w:tcPr>
                  <w:tcW w:w="7200" w:type="dxa"/>
                </w:tcPr>
                <w:p w:rsidR="007C777C" w:rsidRDefault="00317363">
                  <w:pPr>
                    <w:pStyle w:val="Subtitle"/>
                  </w:pPr>
                  <w:r>
                    <w:t>June 25</w:t>
                  </w:r>
                </w:p>
                <w:p w:rsidR="007C777C" w:rsidRDefault="00317363">
                  <w:pPr>
                    <w:pStyle w:val="Title"/>
                  </w:pPr>
                  <w:r w:rsidRPr="00317363">
                    <w:t>GMTS Summer Picnic 2016!!</w:t>
                  </w:r>
                </w:p>
                <w:p w:rsidR="00317363" w:rsidRPr="00317363" w:rsidRDefault="00317363" w:rsidP="00317363">
                  <w:pPr>
                    <w:pStyle w:val="Heading1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317363">
                    <w:rPr>
                      <w:b w:val="0"/>
                      <w:bCs w:val="0"/>
                      <w:sz w:val="24"/>
                      <w:szCs w:val="24"/>
                    </w:rPr>
                    <w:t>Early Bird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317363">
                    <w:rPr>
                      <w:b w:val="0"/>
                      <w:bCs w:val="0"/>
                      <w:sz w:val="24"/>
                      <w:szCs w:val="24"/>
                    </w:rPr>
                    <w:t>(Regist</w:t>
                  </w:r>
                  <w:r w:rsidR="00A317AC">
                    <w:rPr>
                      <w:b w:val="0"/>
                      <w:bCs w:val="0"/>
                      <w:sz w:val="24"/>
                      <w:szCs w:val="24"/>
                    </w:rPr>
                    <w:t>er</w:t>
                  </w:r>
                  <w:r w:rsidRPr="00317363">
                    <w:rPr>
                      <w:b w:val="0"/>
                      <w:bCs w:val="0"/>
                      <w:sz w:val="24"/>
                      <w:szCs w:val="24"/>
                    </w:rPr>
                    <w:t xml:space="preserve"> by June 20th)</w:t>
                  </w:r>
                </w:p>
                <w:p w:rsidR="00317363" w:rsidRDefault="00317363" w:rsidP="00317363">
                  <w:r>
                    <w:t>Members        - $8 (Adult) &amp; $5(kid)</w:t>
                  </w:r>
                </w:p>
                <w:p w:rsidR="00317363" w:rsidRDefault="00317363" w:rsidP="00317363">
                  <w:r>
                    <w:t xml:space="preserve">Non-members - $10(Adult) &amp; $6(kid) </w:t>
                  </w:r>
                </w:p>
                <w:p w:rsidR="00317363" w:rsidRDefault="00317363" w:rsidP="00317363">
                  <w:r>
                    <w:t>From June 21</w:t>
                  </w:r>
                  <w:r w:rsidRPr="00317363">
                    <w:rPr>
                      <w:vertAlign w:val="superscript"/>
                    </w:rPr>
                    <w:t>st</w:t>
                  </w:r>
                </w:p>
                <w:p w:rsidR="00317363" w:rsidRDefault="00317363" w:rsidP="00317363">
                  <w:r>
                    <w:t>Members        -  $10</w:t>
                  </w:r>
                  <w:bookmarkStart w:id="0" w:name="_GoBack"/>
                  <w:bookmarkEnd w:id="0"/>
                  <w:r>
                    <w:t xml:space="preserve">(adult) &amp; $6(kid) </w:t>
                  </w:r>
                </w:p>
                <w:p w:rsidR="007C777C" w:rsidRDefault="00317363" w:rsidP="00317363">
                  <w:r>
                    <w:t>Non Members -  $12(adult) &amp; $8(kid)</w:t>
                  </w:r>
                </w:p>
                <w:p w:rsidR="00317363" w:rsidRDefault="00317363" w:rsidP="00317363"/>
                <w:p w:rsidR="00317363" w:rsidRDefault="00317363" w:rsidP="00317363">
                  <w:r>
                    <w:t>From June 21st</w:t>
                  </w:r>
                </w:p>
                <w:p w:rsidR="00317363" w:rsidRDefault="00317363" w:rsidP="00317363"/>
                <w:p w:rsidR="00317363" w:rsidRDefault="00317363" w:rsidP="00317363">
                  <w:r>
                    <w:t xml:space="preserve">Members        -  $10(adult) &amp; $6(kid) </w:t>
                  </w:r>
                </w:p>
                <w:p w:rsidR="00317363" w:rsidRDefault="00317363" w:rsidP="00317363"/>
                <w:p w:rsidR="00317363" w:rsidRDefault="00317363" w:rsidP="00317363">
                  <w:r>
                    <w:t>Non Members -  $12(adult) &amp; $8(kid)</w:t>
                  </w:r>
                </w:p>
              </w:tc>
            </w:tr>
            <w:tr w:rsidR="007C777C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C777C" w:rsidRDefault="00A10338">
                  <w:r>
                    <w:object w:dxaOrig="6585" w:dyaOrig="7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0pt;height:52.5pt" o:ole="">
                        <v:imagedata r:id="rId6" o:title=""/>
                      </v:shape>
                      <o:OLEObject Type="Embed" ProgID="PBrush" ShapeID="_x0000_i1025" DrawAspect="Content" ObjectID="_1526873685" r:id="rId7"/>
                    </w:object>
                  </w:r>
                </w:p>
              </w:tc>
            </w:tr>
          </w:tbl>
          <w:p w:rsidR="007C777C" w:rsidRDefault="007C777C"/>
        </w:tc>
        <w:tc>
          <w:tcPr>
            <w:tcW w:w="144" w:type="dxa"/>
          </w:tcPr>
          <w:p w:rsidR="007C777C" w:rsidRDefault="007C777C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7C777C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6C43A7" w:rsidRDefault="006C43A7">
                  <w:pPr>
                    <w:pStyle w:val="Heading2"/>
                  </w:pPr>
                  <w:r>
                    <w:t xml:space="preserve">Sports Events </w:t>
                  </w:r>
                </w:p>
                <w:p w:rsidR="006C43A7" w:rsidRDefault="006C43A7">
                  <w:pPr>
                    <w:pStyle w:val="Heading2"/>
                  </w:pPr>
                  <w:r>
                    <w:t>For Adults</w:t>
                  </w:r>
                </w:p>
                <w:p w:rsidR="007C777C" w:rsidRDefault="006C43A7">
                  <w:pPr>
                    <w:pStyle w:val="Heading2"/>
                  </w:pPr>
                  <w:r>
                    <w:t xml:space="preserve">&amp; Kids </w:t>
                  </w:r>
                </w:p>
                <w:p w:rsidR="006C43A7" w:rsidRPr="006C43A7" w:rsidRDefault="006C43A7" w:rsidP="006C43A7">
                  <w:pPr>
                    <w:pStyle w:val="Line"/>
                  </w:pPr>
                </w:p>
                <w:p w:rsidR="006C43A7" w:rsidRDefault="006C43A7" w:rsidP="006C43A7">
                  <w:pPr>
                    <w:pStyle w:val="Heading2"/>
                    <w:jc w:val="left"/>
                  </w:pPr>
                  <w:r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  <w:t xml:space="preserve">                                                                                   </w:t>
                  </w:r>
                  <w:r>
                    <w:t xml:space="preserve">Volley Ball </w:t>
                  </w:r>
                </w:p>
                <w:p w:rsidR="006C43A7" w:rsidRDefault="006C43A7" w:rsidP="006C43A7">
                  <w:pPr>
                    <w:pStyle w:val="Heading2"/>
                  </w:pPr>
                  <w:r>
                    <w:t>Table Tennis Running Race Football Cricket Badminton</w:t>
                  </w:r>
                </w:p>
                <w:p w:rsidR="006C43A7" w:rsidRDefault="006C43A7" w:rsidP="006C43A7">
                  <w:pPr>
                    <w:pStyle w:val="Heading2"/>
                  </w:pPr>
                  <w:r>
                    <w:t xml:space="preserve">Tennis </w:t>
                  </w:r>
                </w:p>
                <w:p w:rsidR="006C43A7" w:rsidRPr="006C43A7" w:rsidRDefault="006C43A7" w:rsidP="006C43A7">
                  <w:pPr>
                    <w:pStyle w:val="Heading2"/>
                  </w:pPr>
                  <w:r>
                    <w:t>Carom Board</w:t>
                  </w:r>
                </w:p>
                <w:p w:rsidR="006C43A7" w:rsidRDefault="006C43A7" w:rsidP="006C43A7">
                  <w:pPr>
                    <w:pStyle w:val="Heading2"/>
                  </w:pPr>
                  <w:r>
                    <w:t xml:space="preserve">Tug of War </w:t>
                  </w:r>
                </w:p>
                <w:p w:rsidR="006C43A7" w:rsidRDefault="006C43A7" w:rsidP="006C43A7">
                  <w:pPr>
                    <w:pStyle w:val="Heading2"/>
                  </w:pPr>
                  <w:r>
                    <w:t>Lemon Spoon - Running Race</w:t>
                  </w:r>
                </w:p>
                <w:p w:rsidR="006C43A7" w:rsidRDefault="006C43A7" w:rsidP="006C43A7">
                  <w:pPr>
                    <w:pStyle w:val="Heading2"/>
                  </w:pPr>
                  <w:r>
                    <w:t xml:space="preserve">Sack Race  </w:t>
                  </w:r>
                </w:p>
                <w:p w:rsidR="007C777C" w:rsidRDefault="007C777C">
                  <w:pPr>
                    <w:pStyle w:val="Line"/>
                  </w:pPr>
                </w:p>
                <w:p w:rsidR="006C43A7" w:rsidRDefault="006C43A7" w:rsidP="006C43A7">
                  <w:pPr>
                    <w:pStyle w:val="Heading2"/>
                  </w:pPr>
                  <w:r>
                    <w:t>Food Menu</w:t>
                  </w:r>
                </w:p>
                <w:p w:rsidR="006C43A7" w:rsidRDefault="006C43A7" w:rsidP="006C43A7">
                  <w:pPr>
                    <w:pStyle w:val="Heading2"/>
                  </w:pPr>
                  <w:proofErr w:type="gramStart"/>
                  <w:r>
                    <w:t>Idlis ,</w:t>
                  </w:r>
                  <w:proofErr w:type="gramEnd"/>
                  <w:r>
                    <w:t xml:space="preserve"> Dosai , </w:t>
                  </w:r>
                  <w:r w:rsidRPr="006C43A7">
                    <w:t xml:space="preserve"> Vadai</w:t>
                  </w:r>
                  <w:r>
                    <w:t xml:space="preserve"> </w:t>
                  </w:r>
                  <w:r w:rsidRPr="006C43A7">
                    <w:t>, Chutney, Sambar and Ice-cream</w:t>
                  </w:r>
                </w:p>
                <w:p w:rsidR="006C43A7" w:rsidRDefault="006C43A7" w:rsidP="006C43A7">
                  <w:pPr>
                    <w:pStyle w:val="Heading2"/>
                  </w:pPr>
                </w:p>
                <w:p w:rsidR="006C43A7" w:rsidRPr="006C43A7" w:rsidRDefault="006C43A7" w:rsidP="006C43A7">
                  <w:pPr>
                    <w:pStyle w:val="Line"/>
                  </w:pPr>
                  <w:r>
                    <w:t>Sac</w:t>
                  </w:r>
                </w:p>
                <w:p w:rsidR="006C43A7" w:rsidRPr="006C43A7" w:rsidRDefault="006C43A7" w:rsidP="006C43A7">
                  <w:pPr>
                    <w:pStyle w:val="Line"/>
                  </w:pPr>
                </w:p>
                <w:p w:rsidR="007C777C" w:rsidRDefault="007C777C">
                  <w:pPr>
                    <w:pStyle w:val="Line"/>
                  </w:pPr>
                </w:p>
                <w:p w:rsidR="007C777C" w:rsidRDefault="007C777C" w:rsidP="006C43A7">
                  <w:pPr>
                    <w:pStyle w:val="Heading2"/>
                  </w:pPr>
                </w:p>
              </w:tc>
            </w:tr>
            <w:tr w:rsidR="007C777C">
              <w:trPr>
                <w:trHeight w:hRule="exact" w:val="144"/>
              </w:trPr>
              <w:tc>
                <w:tcPr>
                  <w:tcW w:w="3446" w:type="dxa"/>
                </w:tcPr>
                <w:p w:rsidR="007C777C" w:rsidRDefault="007C777C"/>
              </w:tc>
            </w:tr>
            <w:tr w:rsidR="007C777C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317363" w:rsidRDefault="00317363">
                  <w:pPr>
                    <w:pStyle w:val="ContactInfo"/>
                    <w:rPr>
                      <w:rFonts w:asciiTheme="majorHAnsi" w:eastAsiaTheme="majorEastAsia" w:hAnsiTheme="majorHAnsi" w:cstheme="majorBidi"/>
                      <w:caps/>
                    </w:rPr>
                  </w:pPr>
                </w:p>
                <w:p w:rsidR="00317363" w:rsidRDefault="00317363">
                  <w:pPr>
                    <w:pStyle w:val="ContactInfo"/>
                    <w:rPr>
                      <w:rFonts w:asciiTheme="majorHAnsi" w:eastAsiaTheme="majorEastAsia" w:hAnsiTheme="majorHAnsi" w:cstheme="majorBidi"/>
                      <w:caps/>
                    </w:rPr>
                  </w:pPr>
                  <w:r w:rsidRPr="00317363">
                    <w:rPr>
                      <w:rFonts w:asciiTheme="majorHAnsi" w:eastAsiaTheme="majorEastAsia" w:hAnsiTheme="majorHAnsi" w:cstheme="majorBidi"/>
                      <w:caps/>
                    </w:rPr>
                    <w:t>Sussex Village park</w:t>
                  </w:r>
                </w:p>
                <w:p w:rsidR="007C777C" w:rsidRDefault="00A317AC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D6D3858FBAF44604A5CAE277BA32DDEC"/>
                      </w:placeholder>
                      <w:text w:multiLine="1"/>
                    </w:sdtPr>
                    <w:sdtEndPr/>
                    <w:sdtContent>
                      <w:r w:rsidR="00317363" w:rsidRPr="00317363">
                        <w:t xml:space="preserve">N63 </w:t>
                      </w:r>
                      <w:r w:rsidR="00317363">
                        <w:t xml:space="preserve">W24459 Main street, Sussex, WI </w:t>
                      </w:r>
                    </w:sdtContent>
                  </w:sdt>
                </w:p>
                <w:p w:rsidR="007C777C" w:rsidRDefault="00317363" w:rsidP="00317363">
                  <w:pPr>
                    <w:pStyle w:val="Date"/>
                    <w:jc w:val="left"/>
                  </w:pPr>
                  <w:r>
                    <w:t xml:space="preserve">      3 PM – Till sun sets </w:t>
                  </w:r>
                </w:p>
              </w:tc>
            </w:tr>
          </w:tbl>
          <w:p w:rsidR="007C777C" w:rsidRDefault="007C777C"/>
        </w:tc>
      </w:tr>
    </w:tbl>
    <w:p w:rsidR="007C777C" w:rsidRDefault="007C777C">
      <w:pPr>
        <w:pStyle w:val="NoSpacing"/>
      </w:pPr>
    </w:p>
    <w:sectPr w:rsidR="007C777C" w:rsidSect="00B5226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6346"/>
    <w:rsid w:val="00317363"/>
    <w:rsid w:val="004612AC"/>
    <w:rsid w:val="006C43A7"/>
    <w:rsid w:val="007C777C"/>
    <w:rsid w:val="00A10338"/>
    <w:rsid w:val="00A317AC"/>
    <w:rsid w:val="00B5226C"/>
    <w:rsid w:val="00D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F38C5D-FDFA-42F0-AE8B-46E30F58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6C"/>
  </w:style>
  <w:style w:type="paragraph" w:styleId="Heading1">
    <w:name w:val="heading 1"/>
    <w:basedOn w:val="Normal"/>
    <w:next w:val="Normal"/>
    <w:link w:val="Heading1Char"/>
    <w:uiPriority w:val="3"/>
    <w:qFormat/>
    <w:rsid w:val="00B5226C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B5226C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5226C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B522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B5226C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B5226C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B5226C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B5226C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B5226C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5226C"/>
    <w:rPr>
      <w:color w:val="808080"/>
    </w:rPr>
  </w:style>
  <w:style w:type="paragraph" w:styleId="NoSpacing">
    <w:name w:val="No Spacing"/>
    <w:uiPriority w:val="19"/>
    <w:qFormat/>
    <w:rsid w:val="00B522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B5226C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B5226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B5226C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B5226C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B5226C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B5226C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6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5226C"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333">
          <w:marLeft w:val="-300"/>
          <w:marRight w:val="-30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689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240">
          <w:marLeft w:val="-250"/>
          <w:marRight w:val="-25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6881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riasamy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3858FBAF44604A5CAE277BA32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9EAB-D31B-4E40-9028-1B9737E50C06}"/>
      </w:docPartPr>
      <w:docPartBody>
        <w:p w:rsidR="00ED76CF" w:rsidRDefault="00647D97">
          <w:pPr>
            <w:pStyle w:val="D6D3858FBAF44604A5CAE277BA32DDEC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62C7"/>
    <w:rsid w:val="00647D97"/>
    <w:rsid w:val="008A62C7"/>
    <w:rsid w:val="00C363C0"/>
    <w:rsid w:val="00E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C4C9A654B45E4AE9FC6640D12819A">
    <w:name w:val="671C4C9A654B45E4AE9FC6640D12819A"/>
    <w:rsid w:val="00ED76CF"/>
  </w:style>
  <w:style w:type="paragraph" w:customStyle="1" w:styleId="38840C44BA0C4C3CBC1F809D3AD94203">
    <w:name w:val="38840C44BA0C4C3CBC1F809D3AD94203"/>
    <w:rsid w:val="00ED76CF"/>
  </w:style>
  <w:style w:type="paragraph" w:customStyle="1" w:styleId="9FFEF15E7CED4C2DBB3B5AB4F5DE0D4E">
    <w:name w:val="9FFEF15E7CED4C2DBB3B5AB4F5DE0D4E"/>
    <w:rsid w:val="00ED76CF"/>
  </w:style>
  <w:style w:type="paragraph" w:customStyle="1" w:styleId="B802788717F141248DBBE243DD31EC92">
    <w:name w:val="B802788717F141248DBBE243DD31EC92"/>
    <w:rsid w:val="00ED76CF"/>
  </w:style>
  <w:style w:type="paragraph" w:customStyle="1" w:styleId="38CCC7215A374B9B80126D21906C62B1">
    <w:name w:val="38CCC7215A374B9B80126D21906C62B1"/>
    <w:rsid w:val="00ED76CF"/>
  </w:style>
  <w:style w:type="paragraph" w:customStyle="1" w:styleId="6D23C2AF802D4731ACF2BE1B55DBDFF3">
    <w:name w:val="6D23C2AF802D4731ACF2BE1B55DBDFF3"/>
    <w:rsid w:val="00ED76CF"/>
  </w:style>
  <w:style w:type="paragraph" w:customStyle="1" w:styleId="88BDB6B10DC44382A0F92E834CF45C6A">
    <w:name w:val="88BDB6B10DC44382A0F92E834CF45C6A"/>
    <w:rsid w:val="00ED76CF"/>
  </w:style>
  <w:style w:type="paragraph" w:customStyle="1" w:styleId="FC268A626AC94591B27A40C0637B76B6">
    <w:name w:val="FC268A626AC94591B27A40C0637B76B6"/>
    <w:rsid w:val="00ED76CF"/>
  </w:style>
  <w:style w:type="paragraph" w:customStyle="1" w:styleId="09571AB14E8B48329493ED8849BBC528">
    <w:name w:val="09571AB14E8B48329493ED8849BBC528"/>
    <w:rsid w:val="00ED76CF"/>
  </w:style>
  <w:style w:type="paragraph" w:customStyle="1" w:styleId="7740586A2E0045D2BD96FA0687E3FB02">
    <w:name w:val="7740586A2E0045D2BD96FA0687E3FB02"/>
    <w:rsid w:val="00ED76CF"/>
  </w:style>
  <w:style w:type="paragraph" w:customStyle="1" w:styleId="D6D3858FBAF44604A5CAE277BA32DDEC">
    <w:name w:val="D6D3858FBAF44604A5CAE277BA32DDEC"/>
    <w:rsid w:val="00ED76CF"/>
  </w:style>
  <w:style w:type="paragraph" w:customStyle="1" w:styleId="F67C852EAC2F4F33AA0E78F49D86E4BB">
    <w:name w:val="F67C852EAC2F4F33AA0E78F49D86E4BB"/>
    <w:rsid w:val="00ED76CF"/>
  </w:style>
  <w:style w:type="paragraph" w:customStyle="1" w:styleId="68AEA643A9084137BC323EC7562349BF">
    <w:name w:val="68AEA643A9084137BC323EC7562349BF"/>
    <w:rsid w:val="00ED76CF"/>
  </w:style>
  <w:style w:type="paragraph" w:customStyle="1" w:styleId="D9FC9A38C7E1407F9E862F0417E3D125">
    <w:name w:val="D9FC9A38C7E1407F9E862F0417E3D125"/>
    <w:rsid w:val="008A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370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PERIASAMY, SENTHIL (Financial&amp;Risk)</dc:creator>
  <cp:keywords/>
  <dc:description/>
  <cp:lastModifiedBy>Asokan Thangaraju</cp:lastModifiedBy>
  <cp:revision>3</cp:revision>
  <cp:lastPrinted>2012-12-25T21:02:00Z</cp:lastPrinted>
  <dcterms:created xsi:type="dcterms:W3CDTF">2016-06-07T21:26:00Z</dcterms:created>
  <dcterms:modified xsi:type="dcterms:W3CDTF">2016-06-08T11:48:00Z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